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4A2" w:rsidRDefault="0071373C">
      <w:r>
        <w:t>Kırmızı Şapka:</w:t>
      </w:r>
    </w:p>
    <w:p w:rsidR="0071373C" w:rsidRDefault="0071373C">
      <w:r>
        <w:tab/>
        <w:t xml:space="preserve">Her gün insanlar ölüyor. Binlerce hasta da her gün ölen insanlardan kendilerine gelebilecek organları bekliyor. Ölüm insanların elinde olmayan; hayatın bir gerçeği. Ölen kişilerin yakınları doktorlar organ bağışı yapmak isteyip istemediklerini sorduklarında “ bizim acımız bize yeter, şimdi sorulacak soru mu bu?, hemen ölümüzün organlarına gözlerinizi diktiniz” gibisinden olumsuz tutum sergilemektedirler. Onların içinde bulundukları acılı durum anlaşılabilir elbette. Ancak yaşıyor iken, hayatta iken, hasta olduğu için eziyet çeken, hayattan kopan insanların da durumunu düşünmek gerekiyor. Onlar öldü ama diğerleri yaşıyor. Üstelik pek çoğu eğer bir organ bulamazsa ölecek. Hasta kişilerin bunu bilmesi, yakınlarının bunu bilmesi oldukça üzücü bir durum. İnsanlar böyle zamanlarda umutsuzluğa düşebilir,  yanlış kararlar alabilir. Ölüm korkusu ya da hasta kişideki olumsuz psikolojik durum yakınları da ne yapacağını şaşırabilir, yasal olmayan yollar da dahil olmak üzere yanlış yollara sapabilirler. Bu kişilerin aklından geçen düşünce genellikle şu şekildedir: “eğer bir organ bulabilirsek yakınımız yeniden hayatına dönebilecek, ailesi çocukları mutlu olacak, ölmeyecek. Durum bu ise o organı mutlaka bulmalıyız. Öyleyse nasıl? Organ satan var mı? Nereden organ elde edebiliriz?” İşte bu sorular akla gelmeye başladığı an sağduyululuk ve soğukkanlılık elden gitmiş demektir. </w:t>
      </w:r>
    </w:p>
    <w:p w:rsidR="0071373C" w:rsidRDefault="0071373C">
      <w:r>
        <w:tab/>
        <w:t xml:space="preserve">Ölen kişi artık ölmüştür. Geri dönüşü yoktur. İnsanlar neden ölen yakınlarının organlarını bağışlamak konusunda bu kadar önyargılı ki? Ölen kişi toprağa gömüldükten sonra organları da çürüyüp gidecek. Halbuki burada başka insanlara umut olabilir. Yeni yaşamlar sağlayabilir. </w:t>
      </w:r>
    </w:p>
    <w:p w:rsidR="0071373C" w:rsidRDefault="0071373C" w:rsidP="0071373C">
      <w:pPr>
        <w:ind w:firstLine="708"/>
      </w:pPr>
      <w:r>
        <w:t>Hayat bir süreç. Kimse bir gün kendinin de organ bağışı bekleyen biri olup olmayacağını bilemez. Organ bağışı yapabilmek için illa kendinin ya da yakının  hasta mı olması gerekiyor?</w:t>
      </w:r>
    </w:p>
    <w:p w:rsidR="0071373C" w:rsidRDefault="0071373C" w:rsidP="0071373C">
      <w:pPr>
        <w:ind w:firstLine="708"/>
      </w:pPr>
      <w:r>
        <w:t>Ya siz organ bağışı bekleyen biri olsaydınız neler hissederdiniz?</w:t>
      </w:r>
    </w:p>
    <w:p w:rsidR="0071373C" w:rsidRDefault="0071373C" w:rsidP="0071373C">
      <w:pPr>
        <w:ind w:firstLine="708"/>
      </w:pPr>
    </w:p>
    <w:sectPr w:rsidR="0071373C" w:rsidSect="00D404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71373C"/>
    <w:rsid w:val="004B02B6"/>
    <w:rsid w:val="0071373C"/>
    <w:rsid w:val="00D404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4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287</Words>
  <Characters>1639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LeLo</dc:creator>
  <cp:lastModifiedBy>LeLo</cp:lastModifiedBy>
  <cp:revision>1</cp:revision>
  <dcterms:created xsi:type="dcterms:W3CDTF">2015-11-26T10:21:00Z</dcterms:created>
  <dcterms:modified xsi:type="dcterms:W3CDTF">2015-11-26T10:41:00Z</dcterms:modified>
</cp:coreProperties>
</file>